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A590F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08-сәуір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Х.Досмұхамедов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Атырау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бүгіні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2AA75138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Конференцияның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зерттеушілердің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6FE390BB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 xml:space="preserve">Конференция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зерделенеді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шетелдегі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ғалымдардың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алмасуына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инновацияны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үлесін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08344967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 xml:space="preserve">Конференция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күтілуде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:</w:t>
      </w:r>
    </w:p>
    <w:p w14:paraId="58F0A472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  <w:t xml:space="preserve">Инженерия,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цифрландыру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;</w:t>
      </w:r>
    </w:p>
    <w:p w14:paraId="22E193D0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  <w:t xml:space="preserve">Экономика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;</w:t>
      </w:r>
    </w:p>
    <w:p w14:paraId="42F069B4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Әлеуметтік-гуманитарлық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;</w:t>
      </w:r>
    </w:p>
    <w:p w14:paraId="1C1401C0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ғылымдары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;</w:t>
      </w:r>
    </w:p>
    <w:p w14:paraId="4693D0AE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  <w:t xml:space="preserve">Педагогика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психология</w:t>
      </w:r>
    </w:p>
    <w:p w14:paraId="2FB98A50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6D">
        <w:rPr>
          <w:rFonts w:ascii="Times New Roman" w:hAnsi="Times New Roman" w:cs="Times New Roman"/>
          <w:sz w:val="28"/>
          <w:szCs w:val="28"/>
        </w:rPr>
        <w:t>-</w:t>
      </w:r>
      <w:r w:rsidRPr="00292F6D">
        <w:rPr>
          <w:rFonts w:ascii="Times New Roman" w:hAnsi="Times New Roman" w:cs="Times New Roman"/>
          <w:sz w:val="28"/>
          <w:szCs w:val="28"/>
        </w:rPr>
        <w:tab/>
        <w:t xml:space="preserve">Лингвистика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әдебиеттану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7BFBF680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бастамаларын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жариялауға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қауымдастықпен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зерттеушілердің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болашақтағы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0C2C8BBB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Конференцияға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магистранттары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ғалымдары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серіктес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университеттердің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</w:p>
    <w:p w14:paraId="23F948E5" w14:textId="77777777" w:rsidR="00292F6D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953">
        <w:rPr>
          <w:rFonts w:ascii="Times New Roman" w:hAnsi="Times New Roman" w:cs="Times New Roman"/>
          <w:b/>
          <w:sz w:val="28"/>
          <w:szCs w:val="28"/>
        </w:rPr>
        <w:t>Конференцияның</w:t>
      </w:r>
      <w:proofErr w:type="spellEnd"/>
      <w:r w:rsidRPr="003C7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953">
        <w:rPr>
          <w:rFonts w:ascii="Times New Roman" w:hAnsi="Times New Roman" w:cs="Times New Roman"/>
          <w:b/>
          <w:sz w:val="28"/>
          <w:szCs w:val="28"/>
        </w:rPr>
        <w:t>өткізілу</w:t>
      </w:r>
      <w:proofErr w:type="spellEnd"/>
      <w:r w:rsidRPr="003C7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953">
        <w:rPr>
          <w:rFonts w:ascii="Times New Roman" w:hAnsi="Times New Roman" w:cs="Times New Roman"/>
          <w:b/>
          <w:sz w:val="28"/>
          <w:szCs w:val="28"/>
        </w:rPr>
        <w:t>уақыты</w:t>
      </w:r>
      <w:proofErr w:type="spellEnd"/>
      <w:r w:rsidRPr="003C7953">
        <w:rPr>
          <w:rFonts w:ascii="Times New Roman" w:hAnsi="Times New Roman" w:cs="Times New Roman"/>
          <w:b/>
          <w:sz w:val="28"/>
          <w:szCs w:val="28"/>
        </w:rPr>
        <w:t>:</w:t>
      </w:r>
      <w:r w:rsidRPr="00292F6D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10:00.</w:t>
      </w:r>
    </w:p>
    <w:p w14:paraId="1039574B" w14:textId="2D6E495E" w:rsidR="00D67B97" w:rsidRPr="00292F6D" w:rsidRDefault="00292F6D" w:rsidP="0029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953">
        <w:rPr>
          <w:rFonts w:ascii="Times New Roman" w:hAnsi="Times New Roman" w:cs="Times New Roman"/>
          <w:b/>
          <w:sz w:val="28"/>
          <w:szCs w:val="28"/>
        </w:rPr>
        <w:t>Өтетін</w:t>
      </w:r>
      <w:proofErr w:type="spellEnd"/>
      <w:r w:rsidRPr="003C7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953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3C7953">
        <w:rPr>
          <w:rFonts w:ascii="Times New Roman" w:hAnsi="Times New Roman" w:cs="Times New Roman"/>
          <w:b/>
          <w:sz w:val="28"/>
          <w:szCs w:val="28"/>
        </w:rPr>
        <w:t>:</w:t>
      </w:r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Х.Досмұхамедов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Атырау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А.С.Иманғалиев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 залы, БОҒ, 2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 xml:space="preserve">. Атырау қ., </w:t>
      </w:r>
      <w:proofErr w:type="spellStart"/>
      <w:r w:rsidRPr="00292F6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92F6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67B97" w:rsidRPr="0029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97"/>
    <w:rsid w:val="00292F6D"/>
    <w:rsid w:val="003C7953"/>
    <w:rsid w:val="00D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D621-9E78-467A-AC3D-5088AA1A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 орталық</dc:creator>
  <cp:keywords/>
  <dc:description/>
  <cp:lastModifiedBy>медиа орталық</cp:lastModifiedBy>
  <cp:revision>4</cp:revision>
  <dcterms:created xsi:type="dcterms:W3CDTF">2026-04-07T09:13:00Z</dcterms:created>
  <dcterms:modified xsi:type="dcterms:W3CDTF">2026-04-07T09:14:00Z</dcterms:modified>
</cp:coreProperties>
</file>